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9F" w:rsidRDefault="00AE138D" w:rsidP="00AE13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ВИТЯГ</w:t>
      </w:r>
    </w:p>
    <w:p w:rsidR="00AE138D" w:rsidRPr="00CD519F" w:rsidRDefault="00AE138D" w:rsidP="00AE13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ПЕДАГОГІЧНОЇ РАДИ</w:t>
      </w:r>
    </w:p>
    <w:p w:rsidR="00AE138D" w:rsidRDefault="00CD519F" w:rsidP="00AE13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Ліцею рекламної та податкової справи № 21</w:t>
      </w:r>
      <w:r w:rsidR="00AE1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міста Києва</w:t>
      </w:r>
    </w:p>
    <w:p w:rsidR="00AE138D" w:rsidRPr="00CD519F" w:rsidRDefault="00AE138D" w:rsidP="00AE13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19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D022F">
        <w:rPr>
          <w:rFonts w:ascii="Times New Roman" w:hAnsi="Times New Roman" w:cs="Times New Roman"/>
          <w:sz w:val="28"/>
          <w:szCs w:val="28"/>
          <w:lang w:val="uk-UA"/>
        </w:rPr>
        <w:t xml:space="preserve">25 квітня </w:t>
      </w:r>
      <w:r w:rsidRPr="00CD519F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D519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CD519F" w:rsidRDefault="00AE138D" w:rsidP="00CD5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19F">
        <w:rPr>
          <w:rFonts w:ascii="Times New Roman" w:hAnsi="Times New Roman" w:cs="Times New Roman"/>
          <w:sz w:val="28"/>
          <w:szCs w:val="28"/>
          <w:lang w:val="uk-UA"/>
        </w:rPr>
        <w:t>Присутні</w:t>
      </w:r>
      <w:r w:rsidR="00CD519F">
        <w:rPr>
          <w:rFonts w:ascii="Times New Roman" w:hAnsi="Times New Roman" w:cs="Times New Roman"/>
          <w:sz w:val="28"/>
          <w:szCs w:val="28"/>
          <w:lang w:val="uk-UA"/>
        </w:rPr>
        <w:t>: педагогічний колектив ліцею</w:t>
      </w:r>
      <w:r w:rsidR="00F13293">
        <w:rPr>
          <w:rFonts w:ascii="Times New Roman" w:hAnsi="Times New Roman" w:cs="Times New Roman"/>
          <w:sz w:val="28"/>
          <w:szCs w:val="28"/>
          <w:lang w:val="uk-UA"/>
        </w:rPr>
        <w:t xml:space="preserve">, бібліотекар </w:t>
      </w:r>
    </w:p>
    <w:p w:rsidR="00AE138D" w:rsidRPr="00CD519F" w:rsidRDefault="00AE138D" w:rsidP="00CD5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CD519F" w:rsidRPr="00F11E2D" w:rsidRDefault="00F11E2D" w:rsidP="00F11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F13293">
        <w:rPr>
          <w:rFonts w:ascii="Times New Roman" w:hAnsi="Times New Roman" w:cs="Times New Roman"/>
          <w:sz w:val="28"/>
          <w:szCs w:val="28"/>
          <w:lang w:val="uk-UA"/>
        </w:rPr>
        <w:t xml:space="preserve">Про вибір проектів підручників електронних версій оригінал-макетів підручників для 5 та 10 класів загальної середньої освіти для учнів ліцею на </w:t>
      </w:r>
      <w:r w:rsidR="00AE138D" w:rsidRPr="00F11E2D">
        <w:rPr>
          <w:rFonts w:ascii="Times New Roman" w:hAnsi="Times New Roman" w:cs="Times New Roman"/>
          <w:sz w:val="28"/>
          <w:szCs w:val="28"/>
          <w:lang w:val="uk-UA"/>
        </w:rPr>
        <w:t>2018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E138D" w:rsidRPr="00F11E2D">
        <w:rPr>
          <w:rFonts w:ascii="Times New Roman" w:hAnsi="Times New Roman" w:cs="Times New Roman"/>
          <w:sz w:val="28"/>
          <w:szCs w:val="28"/>
          <w:lang w:val="uk-UA"/>
        </w:rPr>
        <w:t>2019 н.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E138D" w:rsidRPr="00F11E2D"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:rsidR="00CD519F" w:rsidRPr="00F11E2D" w:rsidRDefault="00AE138D" w:rsidP="00F11E2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1E2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CD519F" w:rsidRPr="00F11E2D" w:rsidRDefault="005D022F" w:rsidP="00F11E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навчально- виховної роботи Сорочан Н.М </w:t>
      </w:r>
      <w:r w:rsidR="00AE138D" w:rsidRPr="00F11E2D">
        <w:rPr>
          <w:rFonts w:ascii="Times New Roman" w:hAnsi="Times New Roman" w:cs="Times New Roman"/>
          <w:sz w:val="28"/>
          <w:szCs w:val="28"/>
          <w:lang w:val="uk-UA"/>
        </w:rPr>
        <w:t>яка ознайомил</w:t>
      </w:r>
      <w:r>
        <w:rPr>
          <w:rFonts w:ascii="Times New Roman" w:hAnsi="Times New Roman" w:cs="Times New Roman"/>
          <w:sz w:val="28"/>
          <w:szCs w:val="28"/>
          <w:lang w:val="uk-UA"/>
        </w:rPr>
        <w:t>а присутніх із листом МОН від 11.04.2018 №1/9-222</w:t>
      </w:r>
      <w:r w:rsidR="00AE138D" w:rsidRPr="00F11E2D">
        <w:rPr>
          <w:rFonts w:ascii="Times New Roman" w:hAnsi="Times New Roman" w:cs="Times New Roman"/>
          <w:sz w:val="28"/>
          <w:szCs w:val="28"/>
          <w:lang w:val="uk-UA"/>
        </w:rPr>
        <w:t xml:space="preserve"> «Про вибір і замовлення підручників та інструктивно-методичними рекомендаціями МОН України щодо вибору та замовлення підручників для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-10 </w:t>
      </w:r>
      <w:r w:rsidR="00AE138D" w:rsidRPr="00F11E2D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 на 2018</w:t>
      </w:r>
      <w:r w:rsidR="00F11E2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E138D" w:rsidRPr="00F11E2D">
        <w:rPr>
          <w:rFonts w:ascii="Times New Roman" w:hAnsi="Times New Roman" w:cs="Times New Roman"/>
          <w:sz w:val="28"/>
          <w:szCs w:val="28"/>
          <w:lang w:val="uk-UA"/>
        </w:rPr>
        <w:t>2019 н.</w:t>
      </w:r>
      <w:r w:rsidR="00F11E2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E138D" w:rsidRPr="00F11E2D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AE138D" w:rsidRPr="00CD519F" w:rsidRDefault="00AE138D" w:rsidP="00AE13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38D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E138D" w:rsidRPr="00AE138D" w:rsidRDefault="00CD519F" w:rsidP="00AE13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Бібліотекар ліцею Золотарьова К.Р</w:t>
      </w:r>
      <w:r w:rsidR="00AE138D">
        <w:rPr>
          <w:rFonts w:ascii="Times New Roman" w:hAnsi="Times New Roman" w:cs="Times New Roman"/>
          <w:sz w:val="28"/>
          <w:szCs w:val="28"/>
          <w:lang w:val="uk-UA"/>
        </w:rPr>
        <w:t>., яка повідомила, що усі вчителі-предметники, які працюватимуть у 5</w:t>
      </w:r>
      <w:r w:rsidR="005D022F">
        <w:rPr>
          <w:rFonts w:ascii="Times New Roman" w:hAnsi="Times New Roman" w:cs="Times New Roman"/>
          <w:sz w:val="28"/>
          <w:szCs w:val="28"/>
          <w:lang w:val="uk-UA"/>
        </w:rPr>
        <w:t xml:space="preserve"> та 10 </w:t>
      </w:r>
      <w:r w:rsidR="00AE138D">
        <w:rPr>
          <w:rFonts w:ascii="Times New Roman" w:hAnsi="Times New Roman" w:cs="Times New Roman"/>
          <w:sz w:val="28"/>
          <w:szCs w:val="28"/>
          <w:lang w:val="uk-UA"/>
        </w:rPr>
        <w:t xml:space="preserve"> класі 2018-2019 н.</w:t>
      </w:r>
      <w:r w:rsidR="00F11E2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E138D">
        <w:rPr>
          <w:rFonts w:ascii="Times New Roman" w:hAnsi="Times New Roman" w:cs="Times New Roman"/>
          <w:sz w:val="28"/>
          <w:szCs w:val="28"/>
          <w:lang w:val="uk-UA"/>
        </w:rPr>
        <w:t>р. ознайомилися</w:t>
      </w:r>
      <w:r w:rsidR="00F13293">
        <w:rPr>
          <w:rFonts w:ascii="Times New Roman" w:hAnsi="Times New Roman" w:cs="Times New Roman"/>
          <w:sz w:val="28"/>
          <w:szCs w:val="28"/>
          <w:lang w:val="uk-UA"/>
        </w:rPr>
        <w:t xml:space="preserve"> та вибрали  з переліку  проекти  підручники .</w:t>
      </w:r>
    </w:p>
    <w:p w:rsidR="00AE138D" w:rsidRDefault="00AE138D" w:rsidP="00AE13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AE138D" w:rsidRPr="00F11E2D" w:rsidRDefault="00F11E2D" w:rsidP="00F11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933222" w:rsidRPr="00F11E2D">
        <w:rPr>
          <w:rFonts w:ascii="Times New Roman" w:hAnsi="Times New Roman" w:cs="Times New Roman"/>
          <w:sz w:val="28"/>
          <w:szCs w:val="28"/>
          <w:lang w:val="uk-UA"/>
        </w:rPr>
        <w:t>Схвалити перелік проектів підручни</w:t>
      </w:r>
      <w:r w:rsidR="00D306A1" w:rsidRPr="00F11E2D">
        <w:rPr>
          <w:rFonts w:ascii="Times New Roman" w:hAnsi="Times New Roman" w:cs="Times New Roman"/>
          <w:sz w:val="28"/>
          <w:szCs w:val="28"/>
          <w:lang w:val="uk-UA"/>
        </w:rPr>
        <w:t>ків для 5 класу 2018-2019 н.р.</w:t>
      </w:r>
      <w:r w:rsidR="00933222" w:rsidRPr="00F11E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9498" w:type="dxa"/>
        <w:tblInd w:w="-5" w:type="dxa"/>
        <w:tblLook w:val="04A0"/>
      </w:tblPr>
      <w:tblGrid>
        <w:gridCol w:w="709"/>
        <w:gridCol w:w="3119"/>
        <w:gridCol w:w="3476"/>
        <w:gridCol w:w="2194"/>
      </w:tblGrid>
      <w:tr w:rsidR="00D306A1" w:rsidTr="00F11E2D">
        <w:tc>
          <w:tcPr>
            <w:tcW w:w="709" w:type="dxa"/>
          </w:tcPr>
          <w:p w:rsidR="00D306A1" w:rsidRDefault="00D306A1" w:rsidP="00D306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9" w:type="dxa"/>
          </w:tcPr>
          <w:p w:rsidR="00D306A1" w:rsidRDefault="00D306A1" w:rsidP="00D306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підручника</w:t>
            </w:r>
          </w:p>
        </w:tc>
        <w:tc>
          <w:tcPr>
            <w:tcW w:w="3476" w:type="dxa"/>
          </w:tcPr>
          <w:p w:rsidR="00D306A1" w:rsidRDefault="00D306A1" w:rsidP="00D306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2194" w:type="dxa"/>
          </w:tcPr>
          <w:p w:rsidR="00D306A1" w:rsidRDefault="00D306A1" w:rsidP="00D306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</w:tr>
      <w:tr w:rsidR="00D306A1" w:rsidTr="00F11E2D">
        <w:tc>
          <w:tcPr>
            <w:tcW w:w="709" w:type="dxa"/>
          </w:tcPr>
          <w:p w:rsidR="00D306A1" w:rsidRDefault="00D306A1" w:rsidP="00D306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</w:tcPr>
          <w:p w:rsidR="00D306A1" w:rsidRDefault="00D306A1" w:rsidP="00D306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476" w:type="dxa"/>
          </w:tcPr>
          <w:p w:rsidR="00D306A1" w:rsidRDefault="005D022F" w:rsidP="00F11E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Заболотний О.В, Заболотний В.В</w:t>
            </w:r>
          </w:p>
        </w:tc>
        <w:tc>
          <w:tcPr>
            <w:tcW w:w="2194" w:type="dxa"/>
          </w:tcPr>
          <w:p w:rsidR="00D306A1" w:rsidRDefault="00CD519F" w:rsidP="00D306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Пашкова О.М</w:t>
            </w:r>
          </w:p>
        </w:tc>
      </w:tr>
      <w:tr w:rsidR="00D306A1" w:rsidTr="00F11E2D">
        <w:tc>
          <w:tcPr>
            <w:tcW w:w="709" w:type="dxa"/>
          </w:tcPr>
          <w:p w:rsidR="00D306A1" w:rsidRDefault="00D306A1" w:rsidP="00D306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</w:tcPr>
          <w:p w:rsidR="00D306A1" w:rsidRDefault="005D022F" w:rsidP="00D306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історії</w:t>
            </w:r>
          </w:p>
        </w:tc>
        <w:tc>
          <w:tcPr>
            <w:tcW w:w="3476" w:type="dxa"/>
          </w:tcPr>
          <w:p w:rsidR="00D306A1" w:rsidRDefault="005D022F" w:rsidP="00F11E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Власов В.С</w:t>
            </w:r>
          </w:p>
        </w:tc>
        <w:tc>
          <w:tcPr>
            <w:tcW w:w="2194" w:type="dxa"/>
          </w:tcPr>
          <w:p w:rsidR="00D306A1" w:rsidRDefault="005D022F" w:rsidP="00D306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Бойчук Я.А</w:t>
            </w:r>
          </w:p>
        </w:tc>
      </w:tr>
      <w:tr w:rsidR="00D306A1" w:rsidRPr="005D022F" w:rsidTr="00F11E2D">
        <w:tc>
          <w:tcPr>
            <w:tcW w:w="709" w:type="dxa"/>
          </w:tcPr>
          <w:p w:rsidR="00D306A1" w:rsidRDefault="00D306A1" w:rsidP="00D306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</w:tcPr>
          <w:p w:rsidR="00D306A1" w:rsidRDefault="005D022F" w:rsidP="00D306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476" w:type="dxa"/>
          </w:tcPr>
          <w:p w:rsidR="00D306A1" w:rsidRDefault="005D022F" w:rsidP="00F11E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Морзе Н.В, Вембер В.П, Барна О.В, Кузьмінська О.Г</w:t>
            </w:r>
          </w:p>
        </w:tc>
        <w:tc>
          <w:tcPr>
            <w:tcW w:w="2194" w:type="dxa"/>
          </w:tcPr>
          <w:p w:rsidR="00D306A1" w:rsidRDefault="005D022F" w:rsidP="00D306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Кондратюк О.В</w:t>
            </w:r>
          </w:p>
        </w:tc>
      </w:tr>
    </w:tbl>
    <w:p w:rsidR="005D022F" w:rsidRDefault="005D022F" w:rsidP="005D02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22F" w:rsidRDefault="00211B0B" w:rsidP="005D02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Схвалити перелік підручників для 10 класу 2018-2019 н.р</w:t>
      </w:r>
    </w:p>
    <w:tbl>
      <w:tblPr>
        <w:tblStyle w:val="a4"/>
        <w:tblW w:w="0" w:type="auto"/>
        <w:tblInd w:w="-34" w:type="dxa"/>
        <w:tblLook w:val="04A0"/>
      </w:tblPr>
      <w:tblGrid>
        <w:gridCol w:w="705"/>
        <w:gridCol w:w="3164"/>
        <w:gridCol w:w="3535"/>
        <w:gridCol w:w="2201"/>
      </w:tblGrid>
      <w:tr w:rsidR="00211B0B" w:rsidTr="00211B0B">
        <w:tc>
          <w:tcPr>
            <w:tcW w:w="709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9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підручника</w:t>
            </w:r>
          </w:p>
        </w:tc>
        <w:tc>
          <w:tcPr>
            <w:tcW w:w="3564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2213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</w:tr>
      <w:tr w:rsidR="00211B0B" w:rsidTr="00211B0B">
        <w:tc>
          <w:tcPr>
            <w:tcW w:w="709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564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Авраменко О.М</w:t>
            </w:r>
          </w:p>
        </w:tc>
        <w:tc>
          <w:tcPr>
            <w:tcW w:w="2213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Пашкова О.М</w:t>
            </w:r>
          </w:p>
        </w:tc>
      </w:tr>
      <w:tr w:rsidR="00211B0B" w:rsidTr="00211B0B">
        <w:tc>
          <w:tcPr>
            <w:tcW w:w="709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564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Авраменко О.М</w:t>
            </w:r>
          </w:p>
        </w:tc>
        <w:tc>
          <w:tcPr>
            <w:tcW w:w="2213" w:type="dxa"/>
          </w:tcPr>
          <w:p w:rsidR="00211B0B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Пашкова О.М</w:t>
            </w:r>
          </w:p>
        </w:tc>
      </w:tr>
      <w:tr w:rsidR="00211B0B" w:rsidTr="00211B0B">
        <w:tc>
          <w:tcPr>
            <w:tcW w:w="709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119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564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Ніколенко О.М</w:t>
            </w:r>
          </w:p>
        </w:tc>
        <w:tc>
          <w:tcPr>
            <w:tcW w:w="2213" w:type="dxa"/>
          </w:tcPr>
          <w:p w:rsidR="00211B0B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 Л.М</w:t>
            </w:r>
          </w:p>
        </w:tc>
      </w:tr>
      <w:tr w:rsidR="00211B0B" w:rsidTr="00211B0B">
        <w:tc>
          <w:tcPr>
            <w:tcW w:w="709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19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564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Пометун О.І</w:t>
            </w:r>
          </w:p>
        </w:tc>
        <w:tc>
          <w:tcPr>
            <w:tcW w:w="2213" w:type="dxa"/>
          </w:tcPr>
          <w:p w:rsidR="00211B0B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Бойчук Я.А</w:t>
            </w:r>
          </w:p>
        </w:tc>
      </w:tr>
      <w:tr w:rsidR="00211B0B" w:rsidTr="00211B0B">
        <w:tc>
          <w:tcPr>
            <w:tcW w:w="709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19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564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 О.В</w:t>
            </w:r>
          </w:p>
        </w:tc>
        <w:tc>
          <w:tcPr>
            <w:tcW w:w="2213" w:type="dxa"/>
          </w:tcPr>
          <w:p w:rsidR="00211B0B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Бойчук Я.А</w:t>
            </w:r>
          </w:p>
        </w:tc>
      </w:tr>
      <w:tr w:rsidR="00211B0B" w:rsidTr="00211B0B">
        <w:tc>
          <w:tcPr>
            <w:tcW w:w="709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9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3564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Наровлянський О.Д</w:t>
            </w:r>
          </w:p>
        </w:tc>
        <w:tc>
          <w:tcPr>
            <w:tcW w:w="2213" w:type="dxa"/>
          </w:tcPr>
          <w:p w:rsidR="00211B0B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Шкабко С.І</w:t>
            </w:r>
          </w:p>
        </w:tc>
      </w:tr>
      <w:tr w:rsidR="00211B0B" w:rsidTr="00211B0B">
        <w:tc>
          <w:tcPr>
            <w:tcW w:w="709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19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564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Буренко В.М</w:t>
            </w:r>
          </w:p>
        </w:tc>
        <w:tc>
          <w:tcPr>
            <w:tcW w:w="2213" w:type="dxa"/>
          </w:tcPr>
          <w:p w:rsidR="00211B0B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Косминіна О.В</w:t>
            </w:r>
          </w:p>
        </w:tc>
      </w:tr>
      <w:tr w:rsidR="00211B0B" w:rsidTr="00211B0B">
        <w:tc>
          <w:tcPr>
            <w:tcW w:w="709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(алгебра і початки аналізу та геометрія , рівень стандарту)</w:t>
            </w:r>
          </w:p>
        </w:tc>
        <w:tc>
          <w:tcPr>
            <w:tcW w:w="3564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Мерзляк А.Г</w:t>
            </w:r>
          </w:p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Номіровький Д.А</w:t>
            </w:r>
          </w:p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Полонський В.Б</w:t>
            </w:r>
          </w:p>
        </w:tc>
        <w:tc>
          <w:tcPr>
            <w:tcW w:w="2213" w:type="dxa"/>
          </w:tcPr>
          <w:p w:rsidR="00211B0B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Прокопчук Н.В</w:t>
            </w:r>
          </w:p>
        </w:tc>
      </w:tr>
      <w:tr w:rsidR="00211B0B" w:rsidTr="00211B0B">
        <w:tc>
          <w:tcPr>
            <w:tcW w:w="709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19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 і початки аналізу (профільний рівень)</w:t>
            </w:r>
          </w:p>
        </w:tc>
        <w:tc>
          <w:tcPr>
            <w:tcW w:w="3564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Мерзляк А.Г</w:t>
            </w:r>
          </w:p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Номіровський Д.А</w:t>
            </w:r>
          </w:p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Полонський В.Б</w:t>
            </w:r>
          </w:p>
        </w:tc>
        <w:tc>
          <w:tcPr>
            <w:tcW w:w="2213" w:type="dxa"/>
          </w:tcPr>
          <w:p w:rsidR="00211B0B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Прокопчук Н.В</w:t>
            </w:r>
          </w:p>
        </w:tc>
      </w:tr>
      <w:tr w:rsidR="00211B0B" w:rsidTr="00211B0B">
        <w:tc>
          <w:tcPr>
            <w:tcW w:w="709" w:type="dxa"/>
          </w:tcPr>
          <w:p w:rsidR="00211B0B" w:rsidRDefault="00211B0B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</w:tcPr>
          <w:p w:rsidR="00211B0B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 (профільний рівень)</w:t>
            </w:r>
          </w:p>
        </w:tc>
        <w:tc>
          <w:tcPr>
            <w:tcW w:w="3564" w:type="dxa"/>
          </w:tcPr>
          <w:p w:rsidR="00211B0B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Мерзляк А.Г</w:t>
            </w:r>
          </w:p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Номіровський Д.А</w:t>
            </w:r>
          </w:p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Полонський В.Б</w:t>
            </w:r>
          </w:p>
        </w:tc>
        <w:tc>
          <w:tcPr>
            <w:tcW w:w="2213" w:type="dxa"/>
          </w:tcPr>
          <w:p w:rsidR="00211B0B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Прокопчук Н.В</w:t>
            </w:r>
          </w:p>
        </w:tc>
      </w:tr>
      <w:tr w:rsidR="008B4807" w:rsidTr="00211B0B">
        <w:tc>
          <w:tcPr>
            <w:tcW w:w="709" w:type="dxa"/>
          </w:tcPr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19" w:type="dxa"/>
          </w:tcPr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(рівень стандарту)</w:t>
            </w:r>
          </w:p>
        </w:tc>
        <w:tc>
          <w:tcPr>
            <w:tcW w:w="3564" w:type="dxa"/>
          </w:tcPr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Морзе Н.В</w:t>
            </w:r>
          </w:p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Барна О.В</w:t>
            </w:r>
          </w:p>
        </w:tc>
        <w:tc>
          <w:tcPr>
            <w:tcW w:w="2213" w:type="dxa"/>
          </w:tcPr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Кондратюк О.В</w:t>
            </w:r>
          </w:p>
        </w:tc>
      </w:tr>
      <w:tr w:rsidR="008B4807" w:rsidTr="00211B0B">
        <w:tc>
          <w:tcPr>
            <w:tcW w:w="709" w:type="dxa"/>
          </w:tcPr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19" w:type="dxa"/>
          </w:tcPr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 (рівень стандарту)</w:t>
            </w:r>
          </w:p>
        </w:tc>
        <w:tc>
          <w:tcPr>
            <w:tcW w:w="3564" w:type="dxa"/>
          </w:tcPr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Соболь В.І</w:t>
            </w:r>
          </w:p>
        </w:tc>
        <w:tc>
          <w:tcPr>
            <w:tcW w:w="2213" w:type="dxa"/>
          </w:tcPr>
          <w:p w:rsidR="008B4807" w:rsidRDefault="008D1494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Шмагай Л.М</w:t>
            </w:r>
          </w:p>
        </w:tc>
      </w:tr>
      <w:tr w:rsidR="008B4807" w:rsidTr="00211B0B">
        <w:tc>
          <w:tcPr>
            <w:tcW w:w="709" w:type="dxa"/>
          </w:tcPr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19" w:type="dxa"/>
          </w:tcPr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 (рівень стандарту)</w:t>
            </w:r>
          </w:p>
        </w:tc>
        <w:tc>
          <w:tcPr>
            <w:tcW w:w="3564" w:type="dxa"/>
          </w:tcPr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Масляк П.О</w:t>
            </w:r>
          </w:p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Капіруліна С.Л</w:t>
            </w:r>
          </w:p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Бродовська О.Г</w:t>
            </w:r>
          </w:p>
        </w:tc>
        <w:tc>
          <w:tcPr>
            <w:tcW w:w="2213" w:type="dxa"/>
          </w:tcPr>
          <w:p w:rsidR="008B4807" w:rsidRDefault="008D1494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Запотоцька В.А</w:t>
            </w:r>
          </w:p>
        </w:tc>
      </w:tr>
      <w:tr w:rsidR="008B4807" w:rsidTr="00211B0B">
        <w:tc>
          <w:tcPr>
            <w:tcW w:w="709" w:type="dxa"/>
          </w:tcPr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19" w:type="dxa"/>
          </w:tcPr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Фізика(рівеньстандарту)</w:t>
            </w:r>
          </w:p>
        </w:tc>
        <w:tc>
          <w:tcPr>
            <w:tcW w:w="3564" w:type="dxa"/>
          </w:tcPr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Бар’яхтар В.Г</w:t>
            </w:r>
          </w:p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Довгий С.О</w:t>
            </w:r>
          </w:p>
        </w:tc>
        <w:tc>
          <w:tcPr>
            <w:tcW w:w="2213" w:type="dxa"/>
          </w:tcPr>
          <w:p w:rsidR="008B4807" w:rsidRDefault="008D1494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Онищенко Н.В</w:t>
            </w:r>
          </w:p>
        </w:tc>
      </w:tr>
      <w:tr w:rsidR="008B4807" w:rsidTr="00211B0B">
        <w:tc>
          <w:tcPr>
            <w:tcW w:w="709" w:type="dxa"/>
          </w:tcPr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19" w:type="dxa"/>
          </w:tcPr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Хімія(рівень стандарту)</w:t>
            </w:r>
          </w:p>
        </w:tc>
        <w:tc>
          <w:tcPr>
            <w:tcW w:w="3564" w:type="dxa"/>
          </w:tcPr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Попель П.П</w:t>
            </w:r>
          </w:p>
        </w:tc>
        <w:tc>
          <w:tcPr>
            <w:tcW w:w="2213" w:type="dxa"/>
          </w:tcPr>
          <w:p w:rsidR="008B4807" w:rsidRDefault="008D1494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Сорочан Н.М</w:t>
            </w:r>
          </w:p>
        </w:tc>
      </w:tr>
      <w:tr w:rsidR="008B4807" w:rsidTr="00211B0B">
        <w:tc>
          <w:tcPr>
            <w:tcW w:w="709" w:type="dxa"/>
          </w:tcPr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119" w:type="dxa"/>
          </w:tcPr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 (рівень стандарту)</w:t>
            </w:r>
          </w:p>
        </w:tc>
        <w:tc>
          <w:tcPr>
            <w:tcW w:w="3564" w:type="dxa"/>
          </w:tcPr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Герасимів І.М</w:t>
            </w:r>
          </w:p>
          <w:p w:rsidR="008B4807" w:rsidRDefault="008B4807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Пашко К.О</w:t>
            </w:r>
          </w:p>
        </w:tc>
        <w:tc>
          <w:tcPr>
            <w:tcW w:w="2213" w:type="dxa"/>
          </w:tcPr>
          <w:p w:rsidR="008B4807" w:rsidRDefault="008D1494" w:rsidP="005D02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Воронін</w:t>
            </w:r>
          </w:p>
        </w:tc>
      </w:tr>
    </w:tbl>
    <w:p w:rsidR="00211B0B" w:rsidRDefault="00211B0B" w:rsidP="005D02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22F" w:rsidRDefault="005D022F" w:rsidP="005D02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022F" w:rsidRDefault="005D022F" w:rsidP="005D02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3222" w:rsidRPr="00F11E2D" w:rsidRDefault="00F11E2D" w:rsidP="00F11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CD519F" w:rsidRPr="00F11E2D">
        <w:rPr>
          <w:rFonts w:ascii="Times New Roman" w:hAnsi="Times New Roman" w:cs="Times New Roman"/>
          <w:sz w:val="28"/>
          <w:szCs w:val="28"/>
          <w:lang w:val="uk-UA"/>
        </w:rPr>
        <w:t>Бібліотекарю</w:t>
      </w:r>
      <w:r w:rsidR="006B5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="006B5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19F" w:rsidRPr="00F11E2D">
        <w:rPr>
          <w:rFonts w:ascii="Times New Roman" w:hAnsi="Times New Roman" w:cs="Times New Roman"/>
          <w:sz w:val="28"/>
          <w:szCs w:val="28"/>
          <w:lang w:val="uk-UA"/>
        </w:rPr>
        <w:t>Золотарьов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CD519F" w:rsidRPr="00F11E2D">
        <w:rPr>
          <w:rFonts w:ascii="Times New Roman" w:hAnsi="Times New Roman" w:cs="Times New Roman"/>
          <w:sz w:val="28"/>
          <w:szCs w:val="28"/>
          <w:lang w:val="uk-UA"/>
        </w:rPr>
        <w:t xml:space="preserve"> К.Р</w:t>
      </w:r>
      <w:r w:rsidR="00933222" w:rsidRPr="00F11E2D">
        <w:rPr>
          <w:rFonts w:ascii="Times New Roman" w:hAnsi="Times New Roman" w:cs="Times New Roman"/>
          <w:sz w:val="28"/>
          <w:szCs w:val="28"/>
          <w:lang w:val="uk-UA"/>
        </w:rPr>
        <w:t xml:space="preserve">. до </w:t>
      </w:r>
      <w:r w:rsidR="00F13293">
        <w:rPr>
          <w:rFonts w:ascii="Times New Roman" w:hAnsi="Times New Roman" w:cs="Times New Roman"/>
          <w:sz w:val="28"/>
          <w:szCs w:val="28"/>
          <w:lang w:val="uk-UA"/>
        </w:rPr>
        <w:t xml:space="preserve">02 травня </w:t>
      </w:r>
      <w:r w:rsidR="00933222" w:rsidRPr="00F11E2D">
        <w:rPr>
          <w:rFonts w:ascii="Times New Roman" w:hAnsi="Times New Roman" w:cs="Times New Roman"/>
          <w:sz w:val="28"/>
          <w:szCs w:val="28"/>
          <w:lang w:val="uk-UA"/>
        </w:rPr>
        <w:t>2018 року оформити в паперовому вигляді результати вибору/замовлення проектів підручників за формою та передати до управління 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33222" w:rsidRPr="00F11E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3222" w:rsidRDefault="00F11E2D" w:rsidP="00F11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933222" w:rsidRPr="00F11E2D">
        <w:rPr>
          <w:rFonts w:ascii="Times New Roman" w:hAnsi="Times New Roman" w:cs="Times New Roman"/>
          <w:sz w:val="28"/>
          <w:szCs w:val="28"/>
          <w:lang w:val="uk-UA"/>
        </w:rPr>
        <w:t>Засту</w:t>
      </w:r>
      <w:r w:rsidR="0054600A" w:rsidRPr="00F11E2D">
        <w:rPr>
          <w:rFonts w:ascii="Times New Roman" w:hAnsi="Times New Roman" w:cs="Times New Roman"/>
          <w:sz w:val="28"/>
          <w:szCs w:val="28"/>
          <w:lang w:val="uk-UA"/>
        </w:rPr>
        <w:t xml:space="preserve">пнику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ліцею з навчально-виховної роботи</w:t>
      </w:r>
      <w:r w:rsidR="006B5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00A" w:rsidRPr="00F11E2D">
        <w:rPr>
          <w:rFonts w:ascii="Times New Roman" w:hAnsi="Times New Roman" w:cs="Times New Roman"/>
          <w:sz w:val="28"/>
          <w:szCs w:val="28"/>
          <w:lang w:val="uk-UA"/>
        </w:rPr>
        <w:t>Сорочан Н.М</w:t>
      </w:r>
      <w:r w:rsidR="00933222" w:rsidRPr="00F11E2D">
        <w:rPr>
          <w:rFonts w:ascii="Times New Roman" w:hAnsi="Times New Roman" w:cs="Times New Roman"/>
          <w:sz w:val="28"/>
          <w:szCs w:val="28"/>
          <w:lang w:val="uk-UA"/>
        </w:rPr>
        <w:t>. розмістити інформацію про вибір проектів підручник</w:t>
      </w:r>
      <w:r w:rsidR="0054600A" w:rsidRPr="00F11E2D">
        <w:rPr>
          <w:rFonts w:ascii="Times New Roman" w:hAnsi="Times New Roman" w:cs="Times New Roman"/>
          <w:sz w:val="28"/>
          <w:szCs w:val="28"/>
          <w:lang w:val="uk-UA"/>
        </w:rPr>
        <w:t xml:space="preserve">ів для 5 </w:t>
      </w:r>
      <w:r w:rsidR="008D1494">
        <w:rPr>
          <w:rFonts w:ascii="Times New Roman" w:hAnsi="Times New Roman" w:cs="Times New Roman"/>
          <w:sz w:val="28"/>
          <w:szCs w:val="28"/>
          <w:lang w:val="uk-UA"/>
        </w:rPr>
        <w:t xml:space="preserve">та 10 </w:t>
      </w:r>
      <w:r w:rsidR="0054600A" w:rsidRPr="00F11E2D">
        <w:rPr>
          <w:rFonts w:ascii="Times New Roman" w:hAnsi="Times New Roman" w:cs="Times New Roman"/>
          <w:sz w:val="28"/>
          <w:szCs w:val="28"/>
          <w:lang w:val="uk-UA"/>
        </w:rPr>
        <w:t>класу на сайті ліцею</w:t>
      </w:r>
      <w:r w:rsidR="00933222" w:rsidRPr="00F11E2D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C13CBC">
        <w:rPr>
          <w:rFonts w:ascii="Times New Roman" w:hAnsi="Times New Roman" w:cs="Times New Roman"/>
          <w:sz w:val="28"/>
          <w:szCs w:val="28"/>
          <w:lang w:val="uk-UA"/>
        </w:rPr>
        <w:t xml:space="preserve">02 травня </w:t>
      </w:r>
      <w:r w:rsidR="00933222" w:rsidRPr="00F11E2D">
        <w:rPr>
          <w:rFonts w:ascii="Times New Roman" w:hAnsi="Times New Roman" w:cs="Times New Roman"/>
          <w:sz w:val="28"/>
          <w:szCs w:val="28"/>
          <w:lang w:val="uk-UA"/>
        </w:rPr>
        <w:t>2018 року.</w:t>
      </w:r>
    </w:p>
    <w:p w:rsidR="00AE138D" w:rsidRDefault="00AE138D" w:rsidP="00AE13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</w:t>
      </w:r>
      <w:r w:rsidR="00F559B8">
        <w:rPr>
          <w:rFonts w:ascii="Times New Roman" w:hAnsi="Times New Roman" w:cs="Times New Roman"/>
          <w:sz w:val="28"/>
          <w:szCs w:val="28"/>
          <w:lang w:val="uk-UA"/>
        </w:rPr>
        <w:t>ї ради</w:t>
      </w:r>
      <w:r w:rsidR="00F559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59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59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59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1E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1494">
        <w:rPr>
          <w:rFonts w:ascii="Times New Roman" w:hAnsi="Times New Roman" w:cs="Times New Roman"/>
          <w:sz w:val="28"/>
          <w:szCs w:val="28"/>
          <w:lang w:val="uk-UA"/>
        </w:rPr>
        <w:t xml:space="preserve">Сорочан Н.М </w:t>
      </w:r>
    </w:p>
    <w:p w:rsidR="00AE138D" w:rsidRDefault="00F559B8" w:rsidP="00AE13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1E2D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Борщенко Л.О</w:t>
      </w:r>
    </w:p>
    <w:p w:rsidR="00434AE6" w:rsidRPr="00AE138D" w:rsidRDefault="00434AE6">
      <w:pPr>
        <w:rPr>
          <w:lang w:val="uk-UA"/>
        </w:rPr>
      </w:pPr>
    </w:p>
    <w:sectPr w:rsidR="00434AE6" w:rsidRPr="00AE138D" w:rsidSect="0043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658" w:rsidRDefault="00457658" w:rsidP="005D022F">
      <w:pPr>
        <w:pStyle w:val="a3"/>
        <w:spacing w:after="0" w:line="240" w:lineRule="auto"/>
      </w:pPr>
      <w:r>
        <w:separator/>
      </w:r>
    </w:p>
  </w:endnote>
  <w:endnote w:type="continuationSeparator" w:id="1">
    <w:p w:rsidR="00457658" w:rsidRDefault="00457658" w:rsidP="005D022F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658" w:rsidRDefault="00457658" w:rsidP="005D022F">
      <w:pPr>
        <w:pStyle w:val="a3"/>
        <w:spacing w:after="0" w:line="240" w:lineRule="auto"/>
      </w:pPr>
      <w:r>
        <w:separator/>
      </w:r>
    </w:p>
  </w:footnote>
  <w:footnote w:type="continuationSeparator" w:id="1">
    <w:p w:rsidR="00457658" w:rsidRDefault="00457658" w:rsidP="005D022F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D6"/>
    <w:multiLevelType w:val="multilevel"/>
    <w:tmpl w:val="A440AE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B10244"/>
    <w:multiLevelType w:val="hybridMultilevel"/>
    <w:tmpl w:val="73A645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80586"/>
    <w:multiLevelType w:val="hybridMultilevel"/>
    <w:tmpl w:val="8EB651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38D"/>
    <w:rsid w:val="00211B0B"/>
    <w:rsid w:val="00255C7A"/>
    <w:rsid w:val="002C2546"/>
    <w:rsid w:val="00404AE6"/>
    <w:rsid w:val="00434AE6"/>
    <w:rsid w:val="00457658"/>
    <w:rsid w:val="00543474"/>
    <w:rsid w:val="0054600A"/>
    <w:rsid w:val="005D022F"/>
    <w:rsid w:val="006B5CCB"/>
    <w:rsid w:val="008B4807"/>
    <w:rsid w:val="008C1258"/>
    <w:rsid w:val="008D1494"/>
    <w:rsid w:val="008F36D8"/>
    <w:rsid w:val="0090648B"/>
    <w:rsid w:val="00933222"/>
    <w:rsid w:val="00AB4BC1"/>
    <w:rsid w:val="00AD7F15"/>
    <w:rsid w:val="00AE138D"/>
    <w:rsid w:val="00BD3A8F"/>
    <w:rsid w:val="00C12FE4"/>
    <w:rsid w:val="00C13CBC"/>
    <w:rsid w:val="00C46618"/>
    <w:rsid w:val="00CD519F"/>
    <w:rsid w:val="00D306A1"/>
    <w:rsid w:val="00D61840"/>
    <w:rsid w:val="00D84266"/>
    <w:rsid w:val="00E423DD"/>
    <w:rsid w:val="00F11E2D"/>
    <w:rsid w:val="00F13293"/>
    <w:rsid w:val="00F55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222"/>
    <w:pPr>
      <w:ind w:left="720"/>
      <w:contextualSpacing/>
    </w:pPr>
  </w:style>
  <w:style w:type="table" w:styleId="a4">
    <w:name w:val="Table Grid"/>
    <w:basedOn w:val="a1"/>
    <w:uiPriority w:val="59"/>
    <w:rsid w:val="00D3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D02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022F"/>
  </w:style>
  <w:style w:type="paragraph" w:styleId="a7">
    <w:name w:val="footer"/>
    <w:basedOn w:val="a"/>
    <w:link w:val="a8"/>
    <w:uiPriority w:val="99"/>
    <w:semiHidden/>
    <w:unhideWhenUsed/>
    <w:rsid w:val="005D02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0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1765</Words>
  <Characters>1007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dcterms:created xsi:type="dcterms:W3CDTF">2018-04-26T08:06:00Z</dcterms:created>
  <dcterms:modified xsi:type="dcterms:W3CDTF">2018-04-26T08:53:00Z</dcterms:modified>
</cp:coreProperties>
</file>